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E5" w:rsidRDefault="00F75DE5"/>
    <w:p w:rsidR="00FF0FC5" w:rsidRDefault="00FF0FC5"/>
    <w:p w:rsidR="00FF0FC5" w:rsidRDefault="00FF0FC5" w:rsidP="00FF0FC5">
      <w:pPr>
        <w:jc w:val="center"/>
      </w:pPr>
      <w:r>
        <w:rPr>
          <w:noProof/>
          <w:lang w:eastAsia="en-GB"/>
        </w:rPr>
        <w:drawing>
          <wp:inline distT="0" distB="0" distL="0" distR="0" wp14:anchorId="415E377B" wp14:editId="11F2823A">
            <wp:extent cx="2467154" cy="914400"/>
            <wp:effectExtent l="0" t="0" r="9525" b="0"/>
            <wp:docPr id="1" name="Picture 1" descr="Logo for Accelerated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Accelerated Math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759" cy="91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6B" w:rsidRDefault="00B40B6B"/>
    <w:p w:rsidR="00B40B6B" w:rsidRDefault="00B40B6B">
      <w:bookmarkStart w:id="0" w:name="_GoBack"/>
      <w:bookmarkEnd w:id="0"/>
    </w:p>
    <w:p w:rsidR="00B40B6B" w:rsidRPr="00B40B6B" w:rsidRDefault="00FF0FC5" w:rsidP="00B40B6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hyperlink r:id="rId7" w:history="1">
        <w:r w:rsidR="00B40B6B" w:rsidRPr="00B40B6B">
          <w:rPr>
            <w:rFonts w:ascii="Comic Sans MS" w:eastAsia="Times New Roman" w:hAnsi="Comic Sans MS" w:cs="Times New Roman"/>
            <w:color w:val="0000FF"/>
            <w:sz w:val="27"/>
            <w:szCs w:val="27"/>
            <w:u w:val="single"/>
            <w:lang w:eastAsia="en-GB"/>
          </w:rPr>
          <w:t>Accelerated Maths</w:t>
        </w:r>
      </w:hyperlink>
      <w:r w:rsidR="00B40B6B" w:rsidRPr="00B40B6B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- Accelerated Maths (AM) helps teachers to personalise maths practice, differentiate instruction, monitor progress, and make informed decisions to guide each student to success.</w:t>
      </w:r>
    </w:p>
    <w:p w:rsidR="00B40B6B" w:rsidRPr="00B40B6B" w:rsidRDefault="00B40B6B" w:rsidP="00B40B6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B40B6B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Accelerated Maths can: </w:t>
      </w:r>
    </w:p>
    <w:p w:rsidR="00B40B6B" w:rsidRPr="00B40B6B" w:rsidRDefault="00B40B6B" w:rsidP="00B40B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B40B6B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Make maths more fun to teach and learn. With AM, students look forward to their daily maths practice.</w:t>
      </w:r>
    </w:p>
    <w:p w:rsidR="00B40B6B" w:rsidRPr="00B40B6B" w:rsidRDefault="00B40B6B" w:rsidP="00B40B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B40B6B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Personalise instruction for every student. AM creates individualised practice assignments at each student’s level, keeping them motivated and challenged.</w:t>
      </w:r>
    </w:p>
    <w:p w:rsidR="00B40B6B" w:rsidRPr="00B40B6B" w:rsidRDefault="00B40B6B" w:rsidP="00B40B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B40B6B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Maximise the effectiveness of your maths curriculum.AM supports existing instructional materials and textbooks while making the practice component of your curriculum more effective.</w:t>
      </w:r>
    </w:p>
    <w:p w:rsidR="00B40B6B" w:rsidRPr="00B40B6B" w:rsidRDefault="00B40B6B" w:rsidP="00B40B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B40B6B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Allow teachers to spend more time teaching. With AM, personalised assignment creation, marking and reporting are done with ease, allowing far more time for instruction and practice.</w:t>
      </w:r>
    </w:p>
    <w:p w:rsidR="00B40B6B" w:rsidRPr="00B40B6B" w:rsidRDefault="00B40B6B" w:rsidP="00B40B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B40B6B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Get immediate results. Teachers can interpret data immediately to inform and guide instruction.</w:t>
      </w:r>
    </w:p>
    <w:p w:rsidR="00B40B6B" w:rsidRPr="00B40B6B" w:rsidRDefault="00B40B6B" w:rsidP="00B40B6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B40B6B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Accelerated Maths (AM) helps teachers to personalise maths practice, differentiate instruction, monitor progress, and make informed decisions to guide each student to success.</w:t>
      </w:r>
    </w:p>
    <w:p w:rsidR="00B40B6B" w:rsidRPr="00B40B6B" w:rsidRDefault="00B40B6B" w:rsidP="00B40B6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B40B6B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You can then access your library within AM using the same username and password that you use for Accelerated Reader.  If you do not know these details, please contact a member of the teaching staff to retrieve them.</w:t>
      </w:r>
    </w:p>
    <w:p w:rsidR="00B40B6B" w:rsidRPr="00B40B6B" w:rsidRDefault="00B40B6B" w:rsidP="00B40B6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B40B6B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</w:p>
    <w:p w:rsidR="00B40B6B" w:rsidRDefault="00B40B6B"/>
    <w:sectPr w:rsidR="00B40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4025"/>
    <w:multiLevelType w:val="multilevel"/>
    <w:tmpl w:val="1360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6B"/>
    <w:rsid w:val="00B40B6B"/>
    <w:rsid w:val="00F75DE5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hosted4.renlearn.co.uk/2194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9ABEDC63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Stephens</dc:creator>
  <cp:lastModifiedBy>Sam Stephens</cp:lastModifiedBy>
  <cp:revision>2</cp:revision>
  <dcterms:created xsi:type="dcterms:W3CDTF">2015-09-04T09:31:00Z</dcterms:created>
  <dcterms:modified xsi:type="dcterms:W3CDTF">2015-09-04T09:41:00Z</dcterms:modified>
</cp:coreProperties>
</file>